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06FA" w14:textId="77777777" w:rsidR="00A446DD" w:rsidRDefault="00A446DD" w:rsidP="00E853C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05D6AC6" w14:textId="2294548E" w:rsidR="00F10EB3" w:rsidRPr="00BC2D9E" w:rsidRDefault="00BC2D9E" w:rsidP="00E853C7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BC2D9E">
        <w:rPr>
          <w:rFonts w:asciiTheme="minorHAnsi" w:hAnsiTheme="minorHAnsi" w:cstheme="minorHAnsi"/>
          <w:b/>
        </w:rPr>
        <w:t xml:space="preserve">Zgoda rodzica / opiekuna prawnego na udział małoletniego w Kweście </w:t>
      </w:r>
      <w:proofErr w:type="spellStart"/>
      <w:r w:rsidRPr="00BC2D9E">
        <w:rPr>
          <w:rFonts w:asciiTheme="minorHAnsi" w:hAnsiTheme="minorHAnsi" w:cstheme="minorHAnsi"/>
          <w:b/>
        </w:rPr>
        <w:t>Pierwszolistopadowej</w:t>
      </w:r>
      <w:proofErr w:type="spellEnd"/>
    </w:p>
    <w:p w14:paraId="4AD633AD" w14:textId="77777777" w:rsidR="00F10EB3" w:rsidRPr="00E853C7" w:rsidRDefault="00F10EB3" w:rsidP="00E853C7">
      <w:pPr>
        <w:pStyle w:val="Nagwek1"/>
        <w:tabs>
          <w:tab w:val="left" w:pos="1080"/>
          <w:tab w:val="left" w:pos="3600"/>
          <w:tab w:val="left" w:pos="3780"/>
        </w:tabs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6895688" w14:textId="1C0D0B47" w:rsidR="00F10EB3" w:rsidRDefault="00F10EB3" w:rsidP="00E853C7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765CDD" w14:textId="77777777" w:rsidR="00E12539" w:rsidRPr="00E853C7" w:rsidRDefault="00E12539" w:rsidP="00E853C7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C95B5A" w14:textId="2F7A5663" w:rsidR="00F10EB3" w:rsidRPr="00BC2D9E" w:rsidRDefault="00BC2D9E" w:rsidP="00E853C7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D9E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…………………………………………………………………………..</w:t>
      </w:r>
    </w:p>
    <w:p w14:paraId="6CDF2563" w14:textId="148A7564" w:rsidR="00BC2D9E" w:rsidRPr="00BC2D9E" w:rsidRDefault="00BC2D9E" w:rsidP="00E853C7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D9E">
        <w:rPr>
          <w:rFonts w:asciiTheme="minorHAnsi" w:hAnsiTheme="minorHAnsi" w:cstheme="minorHAnsi"/>
          <w:bCs/>
          <w:sz w:val="22"/>
          <w:szCs w:val="22"/>
        </w:rPr>
        <w:t>Imię i nazwisko rodzica / opiekuna prawnego</w:t>
      </w:r>
    </w:p>
    <w:p w14:paraId="1EC64BB5" w14:textId="38531215" w:rsidR="00BC2D9E" w:rsidRPr="00BC2D9E" w:rsidRDefault="00BC2D9E" w:rsidP="00E853C7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E9735D" w14:textId="4F3FE3F8" w:rsidR="00BC2D9E" w:rsidRPr="00BC2D9E" w:rsidRDefault="00BC2D9E" w:rsidP="00E853C7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D9E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…………………………………………………………………………..</w:t>
      </w:r>
    </w:p>
    <w:p w14:paraId="61197F47" w14:textId="0ADE9707" w:rsidR="00BC2D9E" w:rsidRPr="00BC2D9E" w:rsidRDefault="00BC2D9E" w:rsidP="00E853C7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D9E">
        <w:rPr>
          <w:rFonts w:asciiTheme="minorHAnsi" w:hAnsiTheme="minorHAnsi" w:cstheme="minorHAnsi"/>
          <w:bCs/>
          <w:sz w:val="22"/>
          <w:szCs w:val="22"/>
        </w:rPr>
        <w:t>Adres</w:t>
      </w:r>
    </w:p>
    <w:p w14:paraId="6E04318C" w14:textId="18549E18" w:rsidR="00BC2D9E" w:rsidRPr="00BC2D9E" w:rsidRDefault="00BC2D9E" w:rsidP="00E853C7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41BB31" w14:textId="2AF78089" w:rsidR="00BC2D9E" w:rsidRPr="00BC2D9E" w:rsidRDefault="00BC2D9E" w:rsidP="00E853C7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D9E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…………………………………………………………………………..</w:t>
      </w:r>
    </w:p>
    <w:p w14:paraId="740AD671" w14:textId="392DC7F1" w:rsidR="00BC2D9E" w:rsidRPr="00BC2D9E" w:rsidRDefault="00BC2D9E" w:rsidP="00E853C7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D9E">
        <w:rPr>
          <w:rFonts w:asciiTheme="minorHAnsi" w:hAnsiTheme="minorHAnsi" w:cstheme="minorHAnsi"/>
          <w:bCs/>
          <w:sz w:val="22"/>
          <w:szCs w:val="22"/>
        </w:rPr>
        <w:t>Tel. Kontaktowy</w:t>
      </w:r>
    </w:p>
    <w:p w14:paraId="4E561C55" w14:textId="2C5C2E29" w:rsidR="00BC2D9E" w:rsidRPr="00BC2D9E" w:rsidRDefault="00BC2D9E" w:rsidP="00E853C7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63AAEA" w14:textId="77777777" w:rsidR="00BC2D9E" w:rsidRPr="00BC2D9E" w:rsidRDefault="00BC2D9E" w:rsidP="00E853C7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C24B29" w14:textId="46D55B5C" w:rsidR="00F10EB3" w:rsidRPr="00BC2D9E" w:rsidRDefault="00F10EB3" w:rsidP="00E853C7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F5EC21" w14:textId="4C4C42B1" w:rsidR="00F10EB3" w:rsidRPr="00BC2D9E" w:rsidRDefault="00BC2D9E" w:rsidP="00BC2D9E">
      <w:pPr>
        <w:pStyle w:val="Standard"/>
        <w:spacing w:line="276" w:lineRule="auto"/>
        <w:ind w:left="705" w:hanging="705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C2D9E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…………………………………………………………………..</w:t>
      </w:r>
    </w:p>
    <w:p w14:paraId="24A76588" w14:textId="72E1701F" w:rsidR="00BC2D9E" w:rsidRPr="00BC2D9E" w:rsidRDefault="00BC2D9E" w:rsidP="00BC2D9E">
      <w:pPr>
        <w:pStyle w:val="Standard"/>
        <w:spacing w:line="276" w:lineRule="auto"/>
        <w:ind w:left="705" w:hanging="705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C2D9E">
        <w:rPr>
          <w:rFonts w:asciiTheme="minorHAnsi" w:hAnsiTheme="minorHAnsi" w:cstheme="minorHAnsi"/>
          <w:b/>
          <w:sz w:val="22"/>
          <w:szCs w:val="22"/>
        </w:rPr>
        <w:t>Imię i nazwisko dziecka</w:t>
      </w:r>
    </w:p>
    <w:p w14:paraId="4D974CB2" w14:textId="4066372F" w:rsidR="00BC2D9E" w:rsidRPr="00BC2D9E" w:rsidRDefault="00BC2D9E" w:rsidP="00BC2D9E">
      <w:pPr>
        <w:pStyle w:val="Standard"/>
        <w:spacing w:line="276" w:lineRule="auto"/>
        <w:ind w:left="705" w:hanging="705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C5FDCD8" w14:textId="1F23E195" w:rsidR="00BC2D9E" w:rsidRPr="00BC2D9E" w:rsidRDefault="00BC2D9E" w:rsidP="00BC2D9E">
      <w:pPr>
        <w:pStyle w:val="Standard"/>
        <w:spacing w:line="276" w:lineRule="auto"/>
        <w:ind w:left="705" w:hanging="705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C2D9E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…………………………………………………………………..</w:t>
      </w:r>
    </w:p>
    <w:p w14:paraId="3E91DEE8" w14:textId="0DF28B3A" w:rsidR="00BC2D9E" w:rsidRPr="00BC2D9E" w:rsidRDefault="00BC2D9E" w:rsidP="00BC2D9E">
      <w:pPr>
        <w:pStyle w:val="Standard"/>
        <w:spacing w:line="276" w:lineRule="auto"/>
        <w:ind w:left="705" w:hanging="705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C2D9E">
        <w:rPr>
          <w:rFonts w:asciiTheme="minorHAnsi" w:hAnsiTheme="minorHAnsi" w:cstheme="minorHAnsi"/>
          <w:b/>
          <w:sz w:val="22"/>
          <w:szCs w:val="22"/>
        </w:rPr>
        <w:t>Pesel dziecka</w:t>
      </w:r>
    </w:p>
    <w:p w14:paraId="2CD3E33F" w14:textId="77777777" w:rsidR="00BC2D9E" w:rsidRDefault="00BC2D9E" w:rsidP="00BC2D9E">
      <w:pPr>
        <w:pStyle w:val="Standard"/>
        <w:spacing w:line="276" w:lineRule="auto"/>
        <w:ind w:left="705" w:hanging="705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EC09422" w14:textId="4F9E4016" w:rsidR="00F10EB3" w:rsidRDefault="00F10EB3" w:rsidP="00E853C7">
      <w:pPr>
        <w:pStyle w:val="Standard"/>
        <w:tabs>
          <w:tab w:val="left" w:pos="3960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0D641D" w14:textId="46FB4E44" w:rsidR="00BC2D9E" w:rsidRDefault="00BC2D9E" w:rsidP="00E853C7">
      <w:pPr>
        <w:pStyle w:val="Standard"/>
        <w:tabs>
          <w:tab w:val="left" w:pos="39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2D9E">
        <w:rPr>
          <w:rFonts w:asciiTheme="minorHAnsi" w:hAnsiTheme="minorHAnsi" w:cstheme="minorHAnsi"/>
          <w:bCs/>
          <w:sz w:val="22"/>
          <w:szCs w:val="22"/>
        </w:rPr>
        <w:t xml:space="preserve">Wyrażam zgodę na udział mojego dziecka, pozostającego pod moją opieką prawną na aktywny udział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BC2D9E">
        <w:rPr>
          <w:rFonts w:asciiTheme="minorHAnsi" w:hAnsiTheme="minorHAnsi" w:cstheme="minorHAnsi"/>
          <w:bCs/>
          <w:sz w:val="22"/>
          <w:szCs w:val="22"/>
        </w:rPr>
        <w:t xml:space="preserve">w działaniach o charakterze kwestującego w zbiórce publicznej pn. „Kwesta </w:t>
      </w:r>
      <w:proofErr w:type="spellStart"/>
      <w:r w:rsidRPr="00BC2D9E">
        <w:rPr>
          <w:rFonts w:asciiTheme="minorHAnsi" w:hAnsiTheme="minorHAnsi" w:cstheme="minorHAnsi"/>
          <w:bCs/>
          <w:sz w:val="22"/>
          <w:szCs w:val="22"/>
        </w:rPr>
        <w:t>Pierwszolistopadowa</w:t>
      </w:r>
      <w:proofErr w:type="spellEnd"/>
      <w:r w:rsidRPr="00BC2D9E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023233">
        <w:rPr>
          <w:rFonts w:asciiTheme="minorHAnsi" w:hAnsiTheme="minorHAnsi" w:cstheme="minorHAnsi"/>
          <w:bCs/>
          <w:sz w:val="22"/>
          <w:szCs w:val="22"/>
        </w:rPr>
        <w:t>3</w:t>
      </w:r>
      <w:r w:rsidRPr="00BC2D9E">
        <w:rPr>
          <w:rFonts w:asciiTheme="minorHAnsi" w:hAnsiTheme="minorHAnsi" w:cstheme="minorHAnsi"/>
          <w:bCs/>
          <w:sz w:val="22"/>
          <w:szCs w:val="22"/>
        </w:rPr>
        <w:t>”, na rzecz Stowarzyszenia Przyjaciół Chorych Hospicjum w Gliwicach.</w:t>
      </w:r>
    </w:p>
    <w:p w14:paraId="10444795" w14:textId="267ADDB2" w:rsidR="00BC2D9E" w:rsidRDefault="00BC2D9E" w:rsidP="00E853C7">
      <w:pPr>
        <w:pStyle w:val="Standard"/>
        <w:tabs>
          <w:tab w:val="left" w:pos="39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97C2D7" w14:textId="231A8F65" w:rsidR="00BC2D9E" w:rsidRDefault="00BC2D9E" w:rsidP="00E853C7">
      <w:pPr>
        <w:pStyle w:val="Standard"/>
        <w:tabs>
          <w:tab w:val="left" w:pos="39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FBCEA3" w14:textId="73331ED9" w:rsidR="00BC2D9E" w:rsidRDefault="00BC2D9E" w:rsidP="00E853C7">
      <w:pPr>
        <w:pStyle w:val="Standard"/>
        <w:tabs>
          <w:tab w:val="left" w:pos="39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3370A8" w14:textId="6D10AC9A" w:rsidR="00BC2D9E" w:rsidRDefault="00BC2D9E" w:rsidP="00E853C7">
      <w:pPr>
        <w:pStyle w:val="Standard"/>
        <w:tabs>
          <w:tab w:val="left" w:pos="39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………………………………………………………………..</w:t>
      </w:r>
    </w:p>
    <w:p w14:paraId="33BA75C6" w14:textId="1CA9A11D" w:rsidR="00BC2D9E" w:rsidRPr="00BC2D9E" w:rsidRDefault="00BC2D9E" w:rsidP="00BC2D9E">
      <w:pPr>
        <w:pStyle w:val="Standard"/>
        <w:tabs>
          <w:tab w:val="left" w:pos="396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Miejscowość, data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podpis rodzica / opiekuna prawnego</w:t>
      </w:r>
    </w:p>
    <w:p w14:paraId="5ABF492C" w14:textId="77777777" w:rsidR="00BC2D9E" w:rsidRPr="00E853C7" w:rsidRDefault="00BC2D9E" w:rsidP="00E853C7">
      <w:pPr>
        <w:pStyle w:val="Standard"/>
        <w:tabs>
          <w:tab w:val="left" w:pos="396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A03FC3A" w14:textId="77777777" w:rsidR="00EB2114" w:rsidRPr="00E853C7" w:rsidRDefault="00EB2114" w:rsidP="00E853C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EB2114" w:rsidRPr="00E853C7" w:rsidSect="00E85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9" w:h="16834"/>
      <w:pgMar w:top="1480" w:right="1134" w:bottom="880" w:left="1134" w:header="56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CB5E" w14:textId="77777777" w:rsidR="00976EDB" w:rsidRDefault="00976EDB">
      <w:r>
        <w:separator/>
      </w:r>
    </w:p>
  </w:endnote>
  <w:endnote w:type="continuationSeparator" w:id="0">
    <w:p w14:paraId="2A3B487E" w14:textId="77777777" w:rsidR="00976EDB" w:rsidRDefault="0097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67F3" w14:textId="77777777" w:rsidR="00023233" w:rsidRDefault="00F10EB3">
    <w:pPr>
      <w:pStyle w:val="Stopka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sz w:val="18"/>
        <w:szCs w:val="18"/>
      </w:rPr>
      <w:t>8</w:t>
    </w:r>
    <w:r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NUMPAGES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sz w:val="18"/>
        <w:szCs w:val="18"/>
      </w:rPr>
      <w:t>9</w:t>
    </w:r>
    <w:r>
      <w:rPr>
        <w:rFonts w:ascii="Arial" w:hAnsi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94C5" w14:textId="77777777" w:rsidR="00023233" w:rsidRDefault="00F10EB3">
    <w:pPr>
      <w:pStyle w:val="Stopka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sz w:val="18"/>
        <w:szCs w:val="18"/>
      </w:rPr>
      <w:t>9</w:t>
    </w:r>
    <w:r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NUMPAGES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sz w:val="18"/>
        <w:szCs w:val="18"/>
      </w:rPr>
      <w:t>9</w:t>
    </w:r>
    <w:r>
      <w:rPr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D03E" w14:textId="77777777" w:rsidR="007E2DE5" w:rsidRDefault="007E2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5001" w14:textId="77777777" w:rsidR="00976EDB" w:rsidRDefault="00976EDB">
      <w:r>
        <w:separator/>
      </w:r>
    </w:p>
  </w:footnote>
  <w:footnote w:type="continuationSeparator" w:id="0">
    <w:p w14:paraId="3FA801C6" w14:textId="77777777" w:rsidR="00976EDB" w:rsidRDefault="0097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42CA" w14:textId="77777777" w:rsidR="007E2DE5" w:rsidRDefault="007E2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2294" w14:textId="72A2F42E" w:rsidR="00023233" w:rsidRPr="00A446DD" w:rsidRDefault="00FD1ABB" w:rsidP="00A446DD">
    <w:pPr>
      <w:pStyle w:val="Nagwek"/>
      <w:spacing w:line="276" w:lineRule="auto"/>
      <w:jc w:val="center"/>
      <w:rPr>
        <w:iCs/>
      </w:rPr>
    </w:pPr>
    <w:r w:rsidRPr="00E427E4">
      <w:rPr>
        <w:noProof/>
        <w:color w:val="0070C0"/>
      </w:rPr>
      <w:drawing>
        <wp:anchor distT="0" distB="0" distL="114300" distR="114300" simplePos="0" relativeHeight="251658240" behindDoc="1" locked="0" layoutInCell="1" allowOverlap="1" wp14:anchorId="71EBC889" wp14:editId="1604DC96">
          <wp:simplePos x="0" y="0"/>
          <wp:positionH relativeFrom="column">
            <wp:posOffset>4940209</wp:posOffset>
          </wp:positionH>
          <wp:positionV relativeFrom="paragraph">
            <wp:posOffset>-185238</wp:posOffset>
          </wp:positionV>
          <wp:extent cx="948872" cy="947198"/>
          <wp:effectExtent l="0" t="0" r="381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872" cy="94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EB3" w:rsidRPr="00E427E4">
      <w:rPr>
        <w:rFonts w:ascii="Calibri" w:hAnsi="Calibri" w:cs="Calibri"/>
        <w:b/>
        <w:bCs/>
        <w:color w:val="0070C0"/>
        <w:sz w:val="22"/>
        <w:szCs w:val="22"/>
      </w:rPr>
      <w:t>Stowarzyszenie Przyjaciół Chorych „H</w:t>
    </w:r>
    <w:r w:rsidR="007E2DE5">
      <w:rPr>
        <w:rFonts w:ascii="Calibri" w:hAnsi="Calibri" w:cs="Calibri"/>
        <w:b/>
        <w:bCs/>
        <w:color w:val="0070C0"/>
        <w:sz w:val="22"/>
        <w:szCs w:val="22"/>
      </w:rPr>
      <w:t>ospicjum</w:t>
    </w:r>
    <w:r w:rsidR="00F10EB3" w:rsidRPr="00E427E4">
      <w:rPr>
        <w:rFonts w:ascii="Calibri" w:hAnsi="Calibri" w:cs="Calibri"/>
        <w:b/>
        <w:bCs/>
        <w:color w:val="0070C0"/>
        <w:sz w:val="22"/>
        <w:szCs w:val="22"/>
      </w:rPr>
      <w:t>” w Gliwicach</w:t>
    </w:r>
    <w:r w:rsidRPr="00E427E4">
      <w:rPr>
        <w:rFonts w:ascii="Calibri" w:hAnsi="Calibri" w:cs="Calibri"/>
        <w:b/>
        <w:bCs/>
        <w:color w:val="0070C0"/>
        <w:sz w:val="22"/>
        <w:szCs w:val="22"/>
      </w:rPr>
      <w:t xml:space="preserve"> </w:t>
    </w:r>
  </w:p>
  <w:p w14:paraId="116E6B80" w14:textId="77777777" w:rsidR="00023233" w:rsidRDefault="00023233">
    <w:pPr>
      <w:pStyle w:val="Nagwek"/>
      <w:jc w:val="center"/>
      <w:rPr>
        <w:rFonts w:ascii="Calibri" w:hAnsi="Calibri" w:cs="Calibri"/>
        <w:sz w:val="4"/>
        <w:szCs w:val="4"/>
      </w:rPr>
    </w:pPr>
  </w:p>
  <w:p w14:paraId="541EB7E9" w14:textId="5A00A84C" w:rsidR="00023233" w:rsidRPr="00E427E4" w:rsidRDefault="00F10EB3">
    <w:pPr>
      <w:pStyle w:val="Nagwek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44 – 100 Gliwice, ul. Daszyńskiego 29, tel./fax. 32 231 04 02, </w:t>
    </w:r>
    <w:r>
      <w:rPr>
        <w:rFonts w:ascii="Calibri" w:hAnsi="Calibri" w:cs="Calibri"/>
        <w:sz w:val="18"/>
        <w:szCs w:val="18"/>
      </w:rPr>
      <w:br/>
      <w:t xml:space="preserve">www.hospicjum.gliwice.pl, </w:t>
    </w:r>
    <w:hyperlink r:id="rId2" w:history="1">
      <w:r w:rsidR="00FD1ABB" w:rsidRPr="00E427E4">
        <w:rPr>
          <w:rStyle w:val="Hipercze"/>
          <w:rFonts w:ascii="Calibri" w:hAnsi="Calibri" w:cs="Calibri"/>
          <w:color w:val="auto"/>
          <w:sz w:val="18"/>
          <w:szCs w:val="18"/>
          <w:u w:val="none"/>
        </w:rPr>
        <w:t>wolontariat@hospicjum.gliwice.pl</w:t>
      </w:r>
    </w:hyperlink>
  </w:p>
  <w:p w14:paraId="4DE7F3A8" w14:textId="77777777" w:rsidR="00FD1ABB" w:rsidRDefault="00FD1ABB">
    <w:pPr>
      <w:pStyle w:val="Nagwek"/>
      <w:jc w:val="center"/>
      <w:rPr>
        <w:rFonts w:ascii="Calibri" w:hAnsi="Calibri" w:cs="Calibri"/>
        <w:sz w:val="18"/>
        <w:szCs w:val="18"/>
      </w:rPr>
    </w:pPr>
  </w:p>
  <w:p w14:paraId="39823824" w14:textId="77777777" w:rsidR="00023233" w:rsidRDefault="00023233">
    <w:pPr>
      <w:pStyle w:val="Standard"/>
      <w:rPr>
        <w:rFonts w:ascii="Calibri" w:hAnsi="Calibri" w:cs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10EF" w14:textId="77777777" w:rsidR="007E2DE5" w:rsidRDefault="007E2D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44A36"/>
    <w:multiLevelType w:val="multilevel"/>
    <w:tmpl w:val="58DE902A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D0B0F"/>
    <w:multiLevelType w:val="multilevel"/>
    <w:tmpl w:val="C6B8092A"/>
    <w:lvl w:ilvl="0">
      <w:start w:val="1"/>
      <w:numFmt w:val="decimal"/>
      <w:lvlText w:val="%1."/>
      <w:lvlJc w:val="left"/>
      <w:pPr>
        <w:ind w:left="198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703" w:hanging="360"/>
      </w:pPr>
    </w:lvl>
    <w:lvl w:ilvl="2">
      <w:start w:val="1"/>
      <w:numFmt w:val="lowerRoman"/>
      <w:lvlText w:val="%3."/>
      <w:lvlJc w:val="right"/>
      <w:pPr>
        <w:ind w:left="3423" w:hanging="180"/>
      </w:pPr>
    </w:lvl>
    <w:lvl w:ilvl="3">
      <w:start w:val="1"/>
      <w:numFmt w:val="decimal"/>
      <w:lvlText w:val="%4."/>
      <w:lvlJc w:val="left"/>
      <w:pPr>
        <w:ind w:left="4143" w:hanging="360"/>
      </w:pPr>
    </w:lvl>
    <w:lvl w:ilvl="4">
      <w:start w:val="1"/>
      <w:numFmt w:val="lowerLetter"/>
      <w:lvlText w:val="%5."/>
      <w:lvlJc w:val="left"/>
      <w:pPr>
        <w:ind w:left="4863" w:hanging="360"/>
      </w:pPr>
    </w:lvl>
    <w:lvl w:ilvl="5">
      <w:start w:val="1"/>
      <w:numFmt w:val="lowerRoman"/>
      <w:lvlText w:val="%6."/>
      <w:lvlJc w:val="right"/>
      <w:pPr>
        <w:ind w:left="5583" w:hanging="180"/>
      </w:pPr>
    </w:lvl>
    <w:lvl w:ilvl="6">
      <w:start w:val="1"/>
      <w:numFmt w:val="decimal"/>
      <w:lvlText w:val="%7."/>
      <w:lvlJc w:val="left"/>
      <w:pPr>
        <w:ind w:left="6303" w:hanging="360"/>
      </w:pPr>
    </w:lvl>
    <w:lvl w:ilvl="7">
      <w:start w:val="1"/>
      <w:numFmt w:val="lowerLetter"/>
      <w:lvlText w:val="%8."/>
      <w:lvlJc w:val="left"/>
      <w:pPr>
        <w:ind w:left="7023" w:hanging="360"/>
      </w:pPr>
    </w:lvl>
    <w:lvl w:ilvl="8">
      <w:start w:val="1"/>
      <w:numFmt w:val="lowerRoman"/>
      <w:lvlText w:val="%9."/>
      <w:lvlJc w:val="right"/>
      <w:pPr>
        <w:ind w:left="7743" w:hanging="180"/>
      </w:pPr>
    </w:lvl>
  </w:abstractNum>
  <w:num w:numId="1" w16cid:durableId="1549610866">
    <w:abstractNumId w:val="0"/>
  </w:num>
  <w:num w:numId="2" w16cid:durableId="166739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B3"/>
    <w:rsid w:val="00023233"/>
    <w:rsid w:val="001326D4"/>
    <w:rsid w:val="00405B24"/>
    <w:rsid w:val="004E4575"/>
    <w:rsid w:val="006862E6"/>
    <w:rsid w:val="0069419B"/>
    <w:rsid w:val="007E2DE5"/>
    <w:rsid w:val="00976EDB"/>
    <w:rsid w:val="00A446DD"/>
    <w:rsid w:val="00B40F0A"/>
    <w:rsid w:val="00BC2D9E"/>
    <w:rsid w:val="00E03B09"/>
    <w:rsid w:val="00E12539"/>
    <w:rsid w:val="00E427E4"/>
    <w:rsid w:val="00E853C7"/>
    <w:rsid w:val="00EB2114"/>
    <w:rsid w:val="00EB43A3"/>
    <w:rsid w:val="00F10EB3"/>
    <w:rsid w:val="00F67208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410815"/>
  <w15:chartTrackingRefBased/>
  <w15:docId w15:val="{635F7CD3-B89B-4630-B746-DB93227D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E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F10EB3"/>
    <w:pPr>
      <w:keepNext/>
      <w:jc w:val="center"/>
      <w:outlineLvl w:val="0"/>
    </w:pPr>
    <w:rPr>
      <w:rFonts w:ascii="Comic Sans MS" w:hAnsi="Comic Sans MS" w:cs="Comic Sans MS"/>
      <w:b/>
      <w:color w:val="FF000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0EB3"/>
    <w:rPr>
      <w:rFonts w:ascii="Comic Sans MS" w:eastAsia="Lucida Sans Unicode" w:hAnsi="Comic Sans MS" w:cs="Comic Sans MS"/>
      <w:b/>
      <w:color w:val="FF0000"/>
      <w:kern w:val="3"/>
      <w:sz w:val="36"/>
      <w:szCs w:val="36"/>
      <w:lang w:eastAsia="zh-CN" w:bidi="hi-IN"/>
    </w:rPr>
  </w:style>
  <w:style w:type="paragraph" w:customStyle="1" w:styleId="Standard">
    <w:name w:val="Standard"/>
    <w:rsid w:val="00F10E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10EB3"/>
    <w:pPr>
      <w:spacing w:after="120"/>
    </w:pPr>
  </w:style>
  <w:style w:type="paragraph" w:styleId="Nagwek">
    <w:name w:val="header"/>
    <w:basedOn w:val="Standard"/>
    <w:link w:val="NagwekZnak"/>
    <w:rsid w:val="00F10EB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F10EB3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rsid w:val="00F10EB3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F10EB3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16">
    <w:name w:val="WW8Num16"/>
    <w:basedOn w:val="Bezlisty"/>
    <w:rsid w:val="00F10EB3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FD1A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wolontariat@hospicjum.gliwic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Czarska</dc:creator>
  <cp:keywords/>
  <dc:description/>
  <cp:lastModifiedBy>Halina Czarska</cp:lastModifiedBy>
  <cp:revision>2</cp:revision>
  <cp:lastPrinted>2021-10-05T06:42:00Z</cp:lastPrinted>
  <dcterms:created xsi:type="dcterms:W3CDTF">2023-10-03T12:30:00Z</dcterms:created>
  <dcterms:modified xsi:type="dcterms:W3CDTF">2023-10-03T12:30:00Z</dcterms:modified>
</cp:coreProperties>
</file>